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F21D04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4"/>
          <w:szCs w:val="4"/>
        </w:rPr>
      </w:pPr>
    </w:p>
    <w:tbl>
      <w:tblPr>
        <w:tblStyle w:val="a"/>
        <w:tblW w:w="997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7490"/>
        <w:gridCol w:w="1129"/>
        <w:gridCol w:w="1353"/>
      </w:tblGrid>
      <w:tr w:rsidR="002F398F" w14:paraId="071B06C9" w14:textId="77777777">
        <w:tc>
          <w:tcPr>
            <w:tcW w:w="7490" w:type="dxa"/>
          </w:tcPr>
          <w:p w14:paraId="2B500A3B" w14:textId="77777777" w:rsidR="002F398F" w:rsidRDefault="002F398F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129" w:type="dxa"/>
          </w:tcPr>
          <w:p w14:paraId="38A542DD" w14:textId="77777777" w:rsidR="002F398F" w:rsidRDefault="00ED648A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Fecha:</w:t>
            </w:r>
          </w:p>
        </w:tc>
        <w:tc>
          <w:tcPr>
            <w:tcW w:w="1353" w:type="dxa"/>
          </w:tcPr>
          <w:p w14:paraId="3702F26D" w14:textId="531B3893" w:rsidR="002F398F" w:rsidRDefault="0068429F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0</w:t>
            </w:r>
            <w:r w:rsidR="00834FF6">
              <w:rPr>
                <w:rFonts w:ascii="Arial" w:eastAsia="Arial" w:hAnsi="Arial" w:cs="Arial"/>
                <w:b/>
                <w:bCs/>
                <w:sz w:val="18"/>
                <w:szCs w:val="18"/>
              </w:rPr>
              <w:t>8</w:t>
            </w:r>
            <w:r w:rsidR="00ED648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/0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4</w:t>
            </w:r>
            <w:r w:rsidR="00ED648A">
              <w:rPr>
                <w:rFonts w:ascii="Arial" w:eastAsia="Arial" w:hAnsi="Arial" w:cs="Arial"/>
                <w:b/>
                <w:bCs/>
                <w:sz w:val="18"/>
                <w:szCs w:val="18"/>
              </w:rPr>
              <w:t>/2026</w:t>
            </w:r>
          </w:p>
        </w:tc>
      </w:tr>
    </w:tbl>
    <w:p w14:paraId="32DFEF9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</w:rPr>
      </w:pPr>
    </w:p>
    <w:p w14:paraId="53F63709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I. DATOS DEL PROYECTO / REQUERIMIENTO</w:t>
      </w:r>
    </w:p>
    <w:tbl>
      <w:tblPr>
        <w:tblStyle w:val="a0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2550"/>
        <w:gridCol w:w="852"/>
        <w:gridCol w:w="142"/>
        <w:gridCol w:w="1562"/>
        <w:gridCol w:w="2656"/>
      </w:tblGrid>
      <w:tr w:rsidR="002F398F" w14:paraId="22249DBA" w14:textId="77777777">
        <w:tc>
          <w:tcPr>
            <w:tcW w:w="5778" w:type="dxa"/>
            <w:gridSpan w:val="3"/>
            <w:shd w:val="clear" w:color="auto" w:fill="F2F2F2"/>
            <w:vAlign w:val="center"/>
          </w:tcPr>
          <w:p w14:paraId="27AA384D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 del Proyecto / Requerimiento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83EA84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N°</w:t>
            </w:r>
            <w:proofErr w:type="spellEnd"/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6C9ADFE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Cambio</w:t>
            </w:r>
          </w:p>
        </w:tc>
      </w:tr>
      <w:tr w:rsidR="00814C81" w14:paraId="097A3711" w14:textId="77777777">
        <w:tc>
          <w:tcPr>
            <w:tcW w:w="5778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1C3A1BD" w14:textId="42218FE3" w:rsidR="00814C81" w:rsidRDefault="00814C81" w:rsidP="00814C81">
            <w:pPr>
              <w:spacing w:before="20"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 w:rsidRPr="00925614">
              <w:rPr>
                <w:rFonts w:ascii="Arial" w:eastAsia="Arial" w:hAnsi="Arial" w:cs="Arial"/>
                <w:sz w:val="16"/>
                <w:szCs w:val="16"/>
              </w:rPr>
              <w:t>GLPI204 INC/ Pago de proveedores/ producción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7920C033" w14:textId="77777777" w:rsidR="00814C81" w:rsidRDefault="00814C81" w:rsidP="00814C81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A5E22" w14:textId="77777777" w:rsidR="00814C81" w:rsidRDefault="00814C81" w:rsidP="00814C81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Planificado </w:t>
            </w:r>
            <w:r>
              <w:rPr>
                <w:rFonts w:ascii="Segoe UI Symbol" w:eastAsia="Arial" w:hAnsi="Segoe UI Symbol" w:cs="Segoe UI Symbol"/>
                <w:sz w:val="16"/>
                <w:szCs w:val="16"/>
              </w:rPr>
              <w:t>☒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  Emergente </w:t>
            </w:r>
            <w:r>
              <w:rPr>
                <w:rFonts w:ascii="Segoe UI Symbol" w:eastAsia="Arial" w:hAnsi="Segoe UI Symbol" w:cs="Segoe UI Symbol"/>
                <w:sz w:val="16"/>
                <w:szCs w:val="16"/>
              </w:rPr>
              <w:t>☐</w:t>
            </w:r>
          </w:p>
        </w:tc>
      </w:tr>
      <w:tr w:rsidR="002F398F" w14:paraId="3AAADB31" w14:textId="77777777">
        <w:tc>
          <w:tcPr>
            <w:tcW w:w="23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09F2C44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Impacto Tecnológico</w:t>
            </w:r>
          </w:p>
        </w:tc>
        <w:tc>
          <w:tcPr>
            <w:tcW w:w="25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657203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Servicio</w:t>
            </w:r>
          </w:p>
        </w:tc>
        <w:tc>
          <w:tcPr>
            <w:tcW w:w="2556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1F079FC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Negocio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184B1EE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Matriz de Perfiles</w:t>
            </w:r>
          </w:p>
        </w:tc>
      </w:tr>
      <w:tr w:rsidR="002F398F" w14:paraId="4344C4F1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A7B79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  Medio x   Alto ☐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A54E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Baja   Media x Alta </w:t>
            </w:r>
          </w:p>
        </w:tc>
        <w:tc>
          <w:tcPr>
            <w:tcW w:w="25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D7D4D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x   Medio ☐   Alto ☒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0E364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 ☐   No ☒</w:t>
            </w:r>
          </w:p>
        </w:tc>
      </w:tr>
      <w:tr w:rsidR="002F398F" w14:paraId="5A30AE07" w14:textId="77777777">
        <w:tc>
          <w:tcPr>
            <w:tcW w:w="237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0441D2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(Origen/Destino)</w:t>
            </w:r>
          </w:p>
        </w:tc>
        <w:tc>
          <w:tcPr>
            <w:tcW w:w="3544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01F459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Plataformas</w:t>
            </w:r>
          </w:p>
        </w:tc>
        <w:tc>
          <w:tcPr>
            <w:tcW w:w="4218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ABCDB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Sistema de Control de Versiones</w:t>
            </w:r>
          </w:p>
        </w:tc>
      </w:tr>
      <w:tr w:rsidR="002F398F" w14:paraId="29494139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11F3B" w14:textId="2763A20C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  <w:r w:rsidR="009E0509">
              <w:rPr>
                <w:rFonts w:ascii="Arial" w:eastAsia="Arial" w:hAnsi="Arial" w:cs="Arial"/>
                <w:sz w:val="16"/>
                <w:szCs w:val="16"/>
              </w:rPr>
              <w:t>-Producción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67E85D" w14:textId="77777777" w:rsidR="002F398F" w:rsidRDefault="00ED648A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AS/400 x   Distribuida    Base de Datos ☐</w:t>
            </w:r>
          </w:p>
        </w:tc>
        <w:tc>
          <w:tcPr>
            <w:tcW w:w="42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9E7AA" w14:textId="3AD2F19F" w:rsidR="002F398F" w:rsidRDefault="00814C81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Nombre: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SGV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Código: 610</w:t>
            </w:r>
          </w:p>
        </w:tc>
      </w:tr>
      <w:tr w:rsidR="002F398F" w14:paraId="1855222E" w14:textId="77777777">
        <w:tc>
          <w:tcPr>
            <w:tcW w:w="10138" w:type="dxa"/>
            <w:gridSpan w:val="6"/>
            <w:shd w:val="clear" w:color="auto" w:fill="F2F2F2"/>
            <w:vAlign w:val="center"/>
          </w:tcPr>
          <w:p w14:paraId="7A57E0B9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Justificación</w:t>
            </w:r>
          </w:p>
        </w:tc>
      </w:tr>
      <w:tr w:rsidR="00814C81" w14:paraId="2CED6A86" w14:textId="77777777">
        <w:tc>
          <w:tcPr>
            <w:tcW w:w="10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0CF3B0" w14:textId="6A0F92D6" w:rsidR="00814C81" w:rsidRDefault="00814C81" w:rsidP="00814C81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Incremento adecuado del número consecutivo, en carga de nómina, evitando así la generación de duplicidad.</w:t>
            </w:r>
          </w:p>
        </w:tc>
      </w:tr>
    </w:tbl>
    <w:p w14:paraId="2B1C6A6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headerReference w:type="default" r:id="rId7"/>
          <w:footerReference w:type="default" r:id="rId8"/>
          <w:pgSz w:w="12240" w:h="15840"/>
          <w:pgMar w:top="1134" w:right="1134" w:bottom="1134" w:left="1134" w:header="709" w:footer="709" w:gutter="0"/>
          <w:pgNumType w:start="1"/>
          <w:cols w:space="720"/>
        </w:sectPr>
      </w:pPr>
    </w:p>
    <w:p w14:paraId="7C29BA97" w14:textId="77777777" w:rsidR="002F398F" w:rsidRDefault="002F398F">
      <w:pPr>
        <w:spacing w:after="0" w:line="240" w:lineRule="auto"/>
        <w:rPr>
          <w:rFonts w:ascii="Arial" w:eastAsia="Arial" w:hAnsi="Arial" w:cs="Arial"/>
          <w:sz w:val="8"/>
          <w:szCs w:val="8"/>
        </w:rPr>
      </w:pPr>
    </w:p>
    <w:p w14:paraId="67E82B43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II. PLATAFORMAS / REPOSITORIOS</w:t>
      </w:r>
    </w:p>
    <w:p w14:paraId="50D0A5A5" w14:textId="77777777" w:rsidR="002F398F" w:rsidRDefault="00ED648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AS/400</w:t>
      </w:r>
    </w:p>
    <w:tbl>
      <w:tblPr>
        <w:tblStyle w:val="a1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5"/>
        <w:gridCol w:w="1252"/>
        <w:gridCol w:w="1231"/>
        <w:gridCol w:w="635"/>
        <w:gridCol w:w="1584"/>
        <w:gridCol w:w="543"/>
        <w:gridCol w:w="2233"/>
      </w:tblGrid>
      <w:tr w:rsidR="002F398F" w14:paraId="263CC7B3" w14:textId="77777777">
        <w:tc>
          <w:tcPr>
            <w:tcW w:w="10138" w:type="dxa"/>
            <w:gridSpan w:val="8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F6F91E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2F398F" w14:paraId="2F51B22D" w14:textId="77777777">
        <w:tc>
          <w:tcPr>
            <w:tcW w:w="2660" w:type="dxa"/>
            <w:gridSpan w:val="2"/>
            <w:shd w:val="clear" w:color="auto" w:fill="F2F2F2"/>
            <w:vAlign w:val="center"/>
          </w:tcPr>
          <w:p w14:paraId="04C5D8DA" w14:textId="77777777" w:rsidR="002F398F" w:rsidRDefault="00ED648A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Origen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483" w:type="dxa"/>
            <w:gridSpan w:val="2"/>
            <w:vAlign w:val="center"/>
          </w:tcPr>
          <w:p w14:paraId="351CC6DD" w14:textId="0C02240B" w:rsidR="002F398F" w:rsidRDefault="00246341" w:rsidP="00246341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 w:rsidRPr="00246341">
              <w:rPr>
                <w:rFonts w:ascii="Arial" w:eastAsia="Arial" w:hAnsi="Arial" w:cs="Arial"/>
                <w:sz w:val="16"/>
                <w:szCs w:val="16"/>
              </w:rPr>
              <w:t>172.16.34.10</w:t>
            </w:r>
          </w:p>
        </w:tc>
        <w:tc>
          <w:tcPr>
            <w:tcW w:w="2762" w:type="dxa"/>
            <w:gridSpan w:val="3"/>
            <w:shd w:val="clear" w:color="auto" w:fill="F2F2F2"/>
            <w:vAlign w:val="center"/>
          </w:tcPr>
          <w:p w14:paraId="2C05D172" w14:textId="77777777" w:rsidR="002F398F" w:rsidRDefault="00ED648A">
            <w:pPr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Destino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233" w:type="dxa"/>
            <w:vAlign w:val="center"/>
          </w:tcPr>
          <w:p w14:paraId="7640CEFD" w14:textId="058BFF17" w:rsidR="002F398F" w:rsidRDefault="00246341" w:rsidP="00246341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 w:rsidRPr="00246341">
              <w:rPr>
                <w:rFonts w:ascii="Arial" w:eastAsia="Arial" w:hAnsi="Arial" w:cs="Arial"/>
                <w:sz w:val="16"/>
                <w:szCs w:val="16"/>
              </w:rPr>
              <w:t>172.16.32.10</w:t>
            </w:r>
          </w:p>
        </w:tc>
      </w:tr>
      <w:tr w:rsidR="002F398F" w14:paraId="122A56A0" w14:textId="77777777">
        <w:tc>
          <w:tcPr>
            <w:tcW w:w="675" w:type="dxa"/>
            <w:vMerge w:val="restart"/>
            <w:shd w:val="clear" w:color="auto" w:fill="F2F2F2"/>
            <w:vAlign w:val="center"/>
          </w:tcPr>
          <w:p w14:paraId="6C2D4256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3237" w:type="dxa"/>
            <w:gridSpan w:val="2"/>
            <w:vMerge w:val="restart"/>
            <w:shd w:val="clear" w:color="auto" w:fill="F2F2F2"/>
            <w:vAlign w:val="center"/>
          </w:tcPr>
          <w:p w14:paraId="1F56BCDA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Programa / Objeto / Archivo</w:t>
            </w:r>
          </w:p>
        </w:tc>
        <w:tc>
          <w:tcPr>
            <w:tcW w:w="3450" w:type="dxa"/>
            <w:gridSpan w:val="3"/>
            <w:shd w:val="clear" w:color="auto" w:fill="F2F2F2"/>
            <w:vAlign w:val="center"/>
          </w:tcPr>
          <w:p w14:paraId="5D97C85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Biblioteca</w:t>
            </w:r>
          </w:p>
        </w:tc>
        <w:tc>
          <w:tcPr>
            <w:tcW w:w="2776" w:type="dxa"/>
            <w:gridSpan w:val="2"/>
            <w:vMerge w:val="restart"/>
            <w:shd w:val="clear" w:color="auto" w:fill="F2F2F2"/>
            <w:vAlign w:val="center"/>
          </w:tcPr>
          <w:p w14:paraId="22EDA6F2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2F398F" w14:paraId="1F3A02BE" w14:textId="77777777">
        <w:tc>
          <w:tcPr>
            <w:tcW w:w="675" w:type="dxa"/>
            <w:vMerge/>
            <w:shd w:val="clear" w:color="auto" w:fill="F2F2F2"/>
            <w:vAlign w:val="center"/>
          </w:tcPr>
          <w:p w14:paraId="7D4A0140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gridSpan w:val="2"/>
            <w:vMerge/>
            <w:shd w:val="clear" w:color="auto" w:fill="F2F2F2"/>
            <w:vAlign w:val="center"/>
          </w:tcPr>
          <w:p w14:paraId="1B1EFF3F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866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F32C54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9C69014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776" w:type="dxa"/>
            <w:gridSpan w:val="2"/>
            <w:vMerge/>
            <w:shd w:val="clear" w:color="auto" w:fill="F2F2F2"/>
            <w:vAlign w:val="center"/>
          </w:tcPr>
          <w:p w14:paraId="419228F4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68429F" w14:paraId="0E43F1AB" w14:textId="77777777">
        <w:tc>
          <w:tcPr>
            <w:tcW w:w="675" w:type="dxa"/>
            <w:vAlign w:val="center"/>
          </w:tcPr>
          <w:p w14:paraId="0F87EE4C" w14:textId="77777777" w:rsidR="0068429F" w:rsidRDefault="0068429F" w:rsidP="0068429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3237" w:type="dxa"/>
            <w:gridSpan w:val="2"/>
            <w:vAlign w:val="center"/>
          </w:tcPr>
          <w:p w14:paraId="6CCD80B8" w14:textId="1D2AF045" w:rsidR="0068429F" w:rsidRDefault="0068429F" w:rsidP="0068429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Copiar programa fuente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BUSPGMPNOM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</w:t>
            </w:r>
            <w:r w:rsidR="009E0509">
              <w:rPr>
                <w:rFonts w:ascii="Arial" w:eastAsia="Arial" w:hAnsi="Arial" w:cs="Arial"/>
                <w:sz w:val="16"/>
                <w:szCs w:val="16"/>
                <w:highlight w:val="white"/>
              </w:rPr>
              <w:t>calidad</w:t>
            </w: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a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r w:rsidRPr="0068429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</w:t>
            </w:r>
            <w:r w:rsidR="00814C81">
              <w:rPr>
                <w:rFonts w:ascii="Arial" w:eastAsia="Arial" w:hAnsi="Arial" w:cs="Arial"/>
                <w:sz w:val="16"/>
                <w:szCs w:val="16"/>
                <w:highlight w:val="white"/>
              </w:rPr>
              <w:t>producción compilar</w:t>
            </w: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con 14</w:t>
            </w:r>
          </w:p>
        </w:tc>
        <w:tc>
          <w:tcPr>
            <w:tcW w:w="1866" w:type="dxa"/>
            <w:gridSpan w:val="2"/>
            <w:vAlign w:val="center"/>
          </w:tcPr>
          <w:p w14:paraId="22D00C01" w14:textId="29DA1AB7" w:rsidR="0068429F" w:rsidRDefault="009E0509" w:rsidP="0068429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22695144" w14:textId="3EAE0873" w:rsidR="0068429F" w:rsidRDefault="009E0509" w:rsidP="0068429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3D5F5B72" w14:textId="77777777" w:rsidR="0068429F" w:rsidRDefault="0068429F" w:rsidP="0068429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9719E9" w14:paraId="23A4534E" w14:textId="77777777">
        <w:tc>
          <w:tcPr>
            <w:tcW w:w="675" w:type="dxa"/>
            <w:vAlign w:val="center"/>
          </w:tcPr>
          <w:p w14:paraId="2E09E74C" w14:textId="721C9F30" w:rsidR="009719E9" w:rsidRDefault="009719E9" w:rsidP="009719E9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3237" w:type="dxa"/>
            <w:gridSpan w:val="2"/>
            <w:vAlign w:val="center"/>
          </w:tcPr>
          <w:p w14:paraId="23BA8305" w14:textId="77777777" w:rsidR="009719E9" w:rsidRPr="009719E9" w:rsidRDefault="009719E9" w:rsidP="009719E9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Copiar programa fuente </w:t>
            </w:r>
            <w:proofErr w:type="spellStart"/>
            <w:r w:rsidRPr="009719E9">
              <w:rPr>
                <w:rFonts w:ascii="Arial" w:eastAsia="Arial" w:hAnsi="Arial" w:cs="Arial"/>
                <w:sz w:val="16"/>
                <w:szCs w:val="16"/>
              </w:rPr>
              <w:t>BUSPGMCNOM</w:t>
            </w:r>
            <w:proofErr w:type="spellEnd"/>
          </w:p>
          <w:p w14:paraId="4CFB1172" w14:textId="137CFEE2" w:rsidR="009719E9" w:rsidRDefault="009719E9" w:rsidP="009719E9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de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</w:t>
            </w:r>
            <w:r w:rsidR="009E0509">
              <w:rPr>
                <w:rFonts w:ascii="Arial" w:eastAsia="Arial" w:hAnsi="Arial" w:cs="Arial"/>
                <w:sz w:val="16"/>
                <w:szCs w:val="16"/>
                <w:highlight w:val="white"/>
              </w:rPr>
              <w:t>calidad</w:t>
            </w: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a la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/</w:t>
            </w:r>
            <w:r w:rsidRPr="0068429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del ambiente de </w:t>
            </w:r>
            <w:r w:rsidR="00814C81">
              <w:rPr>
                <w:rFonts w:ascii="Arial" w:eastAsia="Arial" w:hAnsi="Arial" w:cs="Arial"/>
                <w:sz w:val="16"/>
                <w:szCs w:val="16"/>
                <w:highlight w:val="white"/>
              </w:rPr>
              <w:t>producción compilar</w:t>
            </w: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 xml:space="preserve"> con 14</w:t>
            </w:r>
          </w:p>
        </w:tc>
        <w:tc>
          <w:tcPr>
            <w:tcW w:w="1866" w:type="dxa"/>
            <w:gridSpan w:val="2"/>
            <w:vAlign w:val="center"/>
          </w:tcPr>
          <w:p w14:paraId="56D91D27" w14:textId="71838FC2" w:rsidR="009719E9" w:rsidRDefault="009E0509" w:rsidP="009719E9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624039BB" w14:textId="32DC38C1" w:rsidR="009719E9" w:rsidRDefault="009E0509" w:rsidP="009719E9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54F3AF99" w14:textId="77777777" w:rsidR="009719E9" w:rsidRDefault="009719E9" w:rsidP="009719E9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72421B5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6D1EB33D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2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2F398F" w14:paraId="1AB1DABB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DCF09A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(AS/400)</w:t>
            </w:r>
          </w:p>
        </w:tc>
      </w:tr>
      <w:tr w:rsidR="002F398F" w14:paraId="298D1179" w14:textId="77777777">
        <w:tc>
          <w:tcPr>
            <w:tcW w:w="675" w:type="dxa"/>
            <w:shd w:val="clear" w:color="auto" w:fill="F2F2F2"/>
            <w:vAlign w:val="center"/>
          </w:tcPr>
          <w:p w14:paraId="3420FEF7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70E22B0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2F9ADCC8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6314A1B9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2F398F" w14:paraId="407E7735" w14:textId="77777777">
        <w:tc>
          <w:tcPr>
            <w:tcW w:w="675" w:type="dxa"/>
            <w:vAlign w:val="center"/>
          </w:tcPr>
          <w:p w14:paraId="23E40B93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7E9CDE37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6305DFAF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73633894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EB00664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3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2F398F" w14:paraId="4F8AB548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1F217D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Planificación del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Rollback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(AS/400)</w:t>
            </w:r>
          </w:p>
        </w:tc>
      </w:tr>
      <w:tr w:rsidR="002F398F" w14:paraId="58B444D9" w14:textId="77777777">
        <w:tc>
          <w:tcPr>
            <w:tcW w:w="5061" w:type="dxa"/>
            <w:gridSpan w:val="2"/>
            <w:vAlign w:val="center"/>
          </w:tcPr>
          <w:p w14:paraId="17595AE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5A004DC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2F398F" w14:paraId="5A26C04C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16C22136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3080C91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57AE70B5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2F398F" w14:paraId="1D083902" w14:textId="77777777">
        <w:tc>
          <w:tcPr>
            <w:tcW w:w="675" w:type="dxa"/>
            <w:vAlign w:val="center"/>
          </w:tcPr>
          <w:p w14:paraId="1BABF6B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9463" w:type="dxa"/>
            <w:gridSpan w:val="2"/>
            <w:vAlign w:val="center"/>
          </w:tcPr>
          <w:p w14:paraId="2F244217" w14:textId="1B865708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Salvar programa </w:t>
            </w:r>
            <w:proofErr w:type="spellStart"/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>BUSPGMPNOM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 w:rsidR="001535E6">
              <w:rPr>
                <w:rFonts w:ascii="Arial" w:eastAsia="Arial" w:hAnsi="Arial" w:cs="Arial"/>
                <w:sz w:val="16"/>
                <w:szCs w:val="16"/>
              </w:rPr>
              <w:t xml:space="preserve">y </w:t>
            </w:r>
            <w:proofErr w:type="spellStart"/>
            <w:r w:rsidR="001535E6" w:rsidRPr="009719E9">
              <w:rPr>
                <w:rFonts w:ascii="Arial" w:eastAsia="Arial" w:hAnsi="Arial" w:cs="Arial"/>
                <w:sz w:val="16"/>
                <w:szCs w:val="16"/>
              </w:rPr>
              <w:t>BUSPGMCNOM</w:t>
            </w:r>
            <w:proofErr w:type="spellEnd"/>
            <w:r w:rsidR="001535E6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de la </w:t>
            </w:r>
            <w:proofErr w:type="spellStart"/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>QRPGLESRC</w:t>
            </w:r>
            <w:proofErr w:type="spellEnd"/>
            <w:r w:rsidR="00701AB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/</w:t>
            </w:r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  <w:proofErr w:type="spellStart"/>
            <w:r w:rsidR="00701ABF" w:rsidRPr="0068429F">
              <w:rPr>
                <w:rFonts w:ascii="Arial" w:eastAsia="Arial" w:hAnsi="Arial" w:cs="Arial"/>
                <w:sz w:val="16"/>
                <w:szCs w:val="16"/>
              </w:rPr>
              <w:t>FIRSTNETF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en caso del roll back restaurar programa y compilar con 1</w:t>
            </w:r>
            <w:r w:rsidR="00701ABF"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</w:tr>
    </w:tbl>
    <w:p w14:paraId="5F7FD498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60BC760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(AS/400):</w:t>
      </w:r>
    </w:p>
    <w:tbl>
      <w:tblPr>
        <w:tblStyle w:val="a4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2F398F" w14:paraId="099F145C" w14:textId="77777777">
        <w:tc>
          <w:tcPr>
            <w:tcW w:w="3037" w:type="dxa"/>
          </w:tcPr>
          <w:p w14:paraId="4CEC86E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</w:tc>
        <w:tc>
          <w:tcPr>
            <w:tcW w:w="2373" w:type="dxa"/>
          </w:tcPr>
          <w:p w14:paraId="28FFAA9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733FA9C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6C6067F1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49807B1E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60FFFD65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57A9012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36DCCE50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FE39214" w14:textId="77777777" w:rsidR="002F398F" w:rsidRDefault="00ED648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Distribuida</w:t>
      </w:r>
    </w:p>
    <w:tbl>
      <w:tblPr>
        <w:tblStyle w:val="a5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62"/>
      </w:tblGrid>
      <w:tr w:rsidR="002F398F" w14:paraId="731EC462" w14:textId="77777777">
        <w:tc>
          <w:tcPr>
            <w:tcW w:w="9962" w:type="dxa"/>
          </w:tcPr>
          <w:p w14:paraId="6867D9E3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Indique la Rama que comprende: Calidad ☒ Master RC ☒ Master ☒ </w:t>
            </w:r>
          </w:p>
        </w:tc>
      </w:tr>
    </w:tbl>
    <w:p w14:paraId="7E60EB85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67383A56" w14:textId="77777777" w:rsidR="002F398F" w:rsidRDefault="002F398F">
      <w:pPr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6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237"/>
        <w:gridCol w:w="1583"/>
        <w:gridCol w:w="1701"/>
        <w:gridCol w:w="2942"/>
      </w:tblGrid>
      <w:tr w:rsidR="002F398F" w14:paraId="1B18972A" w14:textId="77777777">
        <w:tc>
          <w:tcPr>
            <w:tcW w:w="10138" w:type="dxa"/>
            <w:gridSpan w:val="5"/>
            <w:shd w:val="clear" w:color="auto" w:fill="F2F2F2"/>
            <w:vAlign w:val="center"/>
          </w:tcPr>
          <w:p w14:paraId="7322DA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2F398F" w14:paraId="39A416E5" w14:textId="77777777">
        <w:trPr>
          <w:trHeight w:val="256"/>
        </w:trPr>
        <w:tc>
          <w:tcPr>
            <w:tcW w:w="675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96BDD55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3237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A16CCC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Componentes y su extensión</w:t>
            </w:r>
          </w:p>
        </w:tc>
        <w:tc>
          <w:tcPr>
            <w:tcW w:w="328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7BA283C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Ubicación </w:t>
            </w:r>
          </w:p>
        </w:tc>
        <w:tc>
          <w:tcPr>
            <w:tcW w:w="2942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BA66600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2F398F" w14:paraId="77340038" w14:textId="77777777">
        <w:tc>
          <w:tcPr>
            <w:tcW w:w="675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70F23A2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AD6F2E4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58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330E40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5A8BA2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942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4FA73A9" w14:textId="77777777" w:rsidR="002F398F" w:rsidRDefault="002F398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2F398F" w14:paraId="4C70BDBA" w14:textId="77777777">
        <w:tc>
          <w:tcPr>
            <w:tcW w:w="675" w:type="dxa"/>
            <w:vAlign w:val="center"/>
          </w:tcPr>
          <w:p w14:paraId="20F95EC7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37" w:type="dxa"/>
          </w:tcPr>
          <w:p w14:paraId="19B5CAA4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6E2BC0F4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1583" w:type="dxa"/>
            <w:vAlign w:val="center"/>
          </w:tcPr>
          <w:p w14:paraId="1F964681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631B9210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33BF496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C2B6E53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7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1985"/>
        <w:gridCol w:w="2942"/>
      </w:tblGrid>
      <w:tr w:rsidR="002F398F" w14:paraId="729F1AEE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934334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(Distribuida)</w:t>
            </w:r>
          </w:p>
        </w:tc>
      </w:tr>
      <w:tr w:rsidR="002F398F" w14:paraId="34665DFF" w14:textId="77777777">
        <w:tc>
          <w:tcPr>
            <w:tcW w:w="675" w:type="dxa"/>
            <w:shd w:val="clear" w:color="auto" w:fill="F2F2F2"/>
            <w:vAlign w:val="center"/>
          </w:tcPr>
          <w:p w14:paraId="5CD8FFE4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0BDDA92B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1985" w:type="dxa"/>
            <w:shd w:val="clear" w:color="auto" w:fill="F2F2F2"/>
            <w:vAlign w:val="center"/>
          </w:tcPr>
          <w:p w14:paraId="51AF9A35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942" w:type="dxa"/>
            <w:shd w:val="clear" w:color="auto" w:fill="F2F2F2"/>
            <w:vAlign w:val="center"/>
          </w:tcPr>
          <w:p w14:paraId="58BBB6F3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2F398F" w14:paraId="509E72EC" w14:textId="77777777">
        <w:tc>
          <w:tcPr>
            <w:tcW w:w="675" w:type="dxa"/>
            <w:vAlign w:val="center"/>
          </w:tcPr>
          <w:p w14:paraId="5630D1AF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14:paraId="29E8FC7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6A295B08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4F9635E5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2F398F" w14:paraId="518BE3CD" w14:textId="77777777">
        <w:tc>
          <w:tcPr>
            <w:tcW w:w="675" w:type="dxa"/>
            <w:vAlign w:val="center"/>
          </w:tcPr>
          <w:p w14:paraId="69ABB4AE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7B3F5518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vAlign w:val="center"/>
          </w:tcPr>
          <w:p w14:paraId="47B06A69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55EF1F2D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7EAF233C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8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2F398F" w14:paraId="14FE0ADC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FE7A6FD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Planificación del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Rollback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(Distribuida)</w:t>
            </w:r>
          </w:p>
        </w:tc>
      </w:tr>
      <w:tr w:rsidR="002F398F" w14:paraId="2ED4C1C6" w14:textId="77777777">
        <w:tc>
          <w:tcPr>
            <w:tcW w:w="5061" w:type="dxa"/>
            <w:gridSpan w:val="2"/>
            <w:vAlign w:val="center"/>
          </w:tcPr>
          <w:p w14:paraId="70F35051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</w:p>
        </w:tc>
        <w:tc>
          <w:tcPr>
            <w:tcW w:w="5077" w:type="dxa"/>
            <w:vAlign w:val="center"/>
          </w:tcPr>
          <w:p w14:paraId="415D2EAF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Master</w:t>
            </w:r>
          </w:p>
        </w:tc>
      </w:tr>
      <w:tr w:rsidR="002F398F" w14:paraId="2740949A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331A865F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lastRenderedPageBreak/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1BA1C241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27A605FD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2F398F" w14:paraId="4EE05EE4" w14:textId="77777777">
        <w:tc>
          <w:tcPr>
            <w:tcW w:w="675" w:type="dxa"/>
            <w:vAlign w:val="center"/>
          </w:tcPr>
          <w:p w14:paraId="73919BAD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340E43D8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224D8306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12A83095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595C8ED5" w14:textId="77777777" w:rsidR="002F398F" w:rsidRDefault="002F398F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0A51EAF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  <w:highlight w:val="yellow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2996C87D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(Distribuida):</w:t>
      </w:r>
    </w:p>
    <w:tbl>
      <w:tblPr>
        <w:tblStyle w:val="a9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2F398F" w14:paraId="0C1006F3" w14:textId="77777777">
        <w:tc>
          <w:tcPr>
            <w:tcW w:w="3037" w:type="dxa"/>
          </w:tcPr>
          <w:p w14:paraId="18961DA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51FB887F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373" w:type="dxa"/>
          </w:tcPr>
          <w:p w14:paraId="39B0564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3CEA3849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007E0A3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7E5B5EB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124E4252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5F52F1B8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5DE7495B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0CF600ED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548E47E8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716977E1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7628E274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198475C0" w14:textId="77777777" w:rsidR="002F398F" w:rsidRDefault="00ED648A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Base de Da</w:t>
      </w:r>
      <w:r>
        <w:rPr>
          <w:color w:val="000000"/>
        </w:rPr>
        <w:t>t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os</w:t>
      </w:r>
    </w:p>
    <w:tbl>
      <w:tblPr>
        <w:tblStyle w:val="aa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138"/>
      </w:tblGrid>
      <w:tr w:rsidR="002F398F" w14:paraId="441D9F76" w14:textId="77777777">
        <w:tc>
          <w:tcPr>
            <w:tcW w:w="10138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9A6191A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2F398F" w14:paraId="479D8A13" w14:textId="77777777">
        <w:tc>
          <w:tcPr>
            <w:tcW w:w="10138" w:type="dxa"/>
            <w:vAlign w:val="center"/>
          </w:tcPr>
          <w:p w14:paraId="3F7B415E" w14:textId="77777777" w:rsidR="002F398F" w:rsidRDefault="00ED648A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Pase</w:t>
            </w:r>
            <w:r>
              <w:rPr>
                <w:rFonts w:ascii="Arial" w:eastAsia="Arial" w:hAnsi="Arial" w:cs="Arial"/>
                <w:sz w:val="16"/>
                <w:szCs w:val="16"/>
              </w:rPr>
              <w:t>:</w:t>
            </w:r>
          </w:p>
          <w:p w14:paraId="76878245" w14:textId="77777777" w:rsidR="002F398F" w:rsidRDefault="00ED648A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Base de Datos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Completa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Tablas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Esquemas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Estructura  ☒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Estructura y </w:t>
            </w:r>
            <w:proofErr w:type="gramStart"/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proofErr w:type="gramEnd"/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Otro:      </w:t>
            </w:r>
          </w:p>
        </w:tc>
      </w:tr>
    </w:tbl>
    <w:p w14:paraId="01C6E23C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45E1B76B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b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843"/>
        <w:gridCol w:w="1843"/>
        <w:gridCol w:w="5777"/>
      </w:tblGrid>
      <w:tr w:rsidR="002F398F" w14:paraId="412FE2BE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F46505F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7864ED0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Origen: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68A569C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Destino:</w:t>
            </w:r>
          </w:p>
        </w:tc>
        <w:tc>
          <w:tcPr>
            <w:tcW w:w="5777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429585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Script</w:t>
            </w:r>
          </w:p>
        </w:tc>
      </w:tr>
      <w:tr w:rsidR="002F398F" w14:paraId="04133AC8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vAlign w:val="center"/>
          </w:tcPr>
          <w:p w14:paraId="651A6FA2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4239872C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34037D59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tcBorders>
              <w:bottom w:val="single" w:sz="4" w:space="0" w:color="000000"/>
            </w:tcBorders>
            <w:vAlign w:val="center"/>
          </w:tcPr>
          <w:p w14:paraId="04EC9B6C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F398F" w14:paraId="503BF5E7" w14:textId="77777777">
        <w:trPr>
          <w:trHeight w:val="169"/>
        </w:trPr>
        <w:tc>
          <w:tcPr>
            <w:tcW w:w="675" w:type="dxa"/>
            <w:vAlign w:val="center"/>
          </w:tcPr>
          <w:p w14:paraId="70C2B523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8ABFF8A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79774CD6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70CBA9BF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F398F" w14:paraId="4642B681" w14:textId="77777777">
        <w:trPr>
          <w:trHeight w:val="169"/>
        </w:trPr>
        <w:tc>
          <w:tcPr>
            <w:tcW w:w="675" w:type="dxa"/>
            <w:vAlign w:val="center"/>
          </w:tcPr>
          <w:p w14:paraId="27557FF4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161A6FBC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0F3D4CB3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3DB43ADB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8604FA1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c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2F398F" w14:paraId="0D17CBF1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1DB8204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(Base de Datos)</w:t>
            </w:r>
          </w:p>
        </w:tc>
      </w:tr>
      <w:tr w:rsidR="002F398F" w14:paraId="5EE55C2C" w14:textId="77777777">
        <w:tc>
          <w:tcPr>
            <w:tcW w:w="675" w:type="dxa"/>
            <w:shd w:val="clear" w:color="auto" w:fill="F2F2F2"/>
            <w:vAlign w:val="center"/>
          </w:tcPr>
          <w:p w14:paraId="64F79306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08D0290C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34C358F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453A0BD9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2F398F" w14:paraId="5768C31C" w14:textId="77777777">
        <w:tc>
          <w:tcPr>
            <w:tcW w:w="675" w:type="dxa"/>
            <w:vAlign w:val="center"/>
          </w:tcPr>
          <w:p w14:paraId="200DE3BF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4FE6CF1B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64A42BE7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093528B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6911EAF3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d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2F398F" w14:paraId="20DDD9A4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F6F6E0D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Planificación del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Rollback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 (Base de Datos)</w:t>
            </w:r>
          </w:p>
        </w:tc>
      </w:tr>
      <w:tr w:rsidR="002F398F" w14:paraId="3D4970E8" w14:textId="77777777">
        <w:tc>
          <w:tcPr>
            <w:tcW w:w="5061" w:type="dxa"/>
            <w:gridSpan w:val="2"/>
            <w:vAlign w:val="center"/>
          </w:tcPr>
          <w:p w14:paraId="79F33839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02C0E623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2F398F" w14:paraId="68CF0AEF" w14:textId="77777777">
        <w:trPr>
          <w:trHeight w:val="472"/>
        </w:trPr>
        <w:tc>
          <w:tcPr>
            <w:tcW w:w="675" w:type="dxa"/>
            <w:shd w:val="clear" w:color="auto" w:fill="F2F2F2"/>
            <w:vAlign w:val="center"/>
          </w:tcPr>
          <w:p w14:paraId="457D43DC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 xml:space="preserve"># </w:t>
            </w:r>
            <w:proofErr w:type="spellStart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Ejec</w:t>
            </w:r>
            <w:proofErr w:type="spellEnd"/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71A115A7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4BC8937D" w14:textId="77777777" w:rsidR="002F398F" w:rsidRDefault="00ED648A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2F398F" w14:paraId="33F2E346" w14:textId="77777777">
        <w:tc>
          <w:tcPr>
            <w:tcW w:w="675" w:type="dxa"/>
            <w:vAlign w:val="center"/>
          </w:tcPr>
          <w:p w14:paraId="69E35B92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523CEDB1" w14:textId="77777777" w:rsidR="002F398F" w:rsidRDefault="002F398F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06779099" w14:textId="77777777" w:rsidR="002F398F" w:rsidRDefault="002F398F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2F398F" w14:paraId="166D590D" w14:textId="77777777">
        <w:tc>
          <w:tcPr>
            <w:tcW w:w="675" w:type="dxa"/>
            <w:vAlign w:val="center"/>
          </w:tcPr>
          <w:p w14:paraId="0805B5EC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5E20C8C5" w14:textId="77777777" w:rsidR="002F398F" w:rsidRDefault="002F398F">
            <w:pPr>
              <w:ind w:left="0" w:hanging="2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077" w:type="dxa"/>
            <w:vAlign w:val="center"/>
          </w:tcPr>
          <w:p w14:paraId="2AC30396" w14:textId="77777777" w:rsidR="002F398F" w:rsidRDefault="002F398F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2F398F" w14:paraId="31ADBBEE" w14:textId="77777777">
        <w:tc>
          <w:tcPr>
            <w:tcW w:w="675" w:type="dxa"/>
            <w:vAlign w:val="center"/>
          </w:tcPr>
          <w:p w14:paraId="7BFE0D1A" w14:textId="77777777" w:rsidR="002F398F" w:rsidRDefault="002F398F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5C49A64A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077" w:type="dxa"/>
            <w:vAlign w:val="center"/>
          </w:tcPr>
          <w:p w14:paraId="107D4ADD" w14:textId="77777777" w:rsidR="002F398F" w:rsidRDefault="002F398F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710F636A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2F398F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7665BE0F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38393CA9" w14:textId="77777777" w:rsidR="002F398F" w:rsidRDefault="00ED648A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(Base de Datos):</w:t>
      </w:r>
    </w:p>
    <w:tbl>
      <w:tblPr>
        <w:tblStyle w:val="ae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2"/>
        <w:gridCol w:w="2378"/>
        <w:gridCol w:w="2068"/>
        <w:gridCol w:w="2484"/>
      </w:tblGrid>
      <w:tr w:rsidR="002F398F" w14:paraId="57328BF8" w14:textId="77777777">
        <w:tc>
          <w:tcPr>
            <w:tcW w:w="3032" w:type="dxa"/>
          </w:tcPr>
          <w:p w14:paraId="06D8F8F0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4CD2C4F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Karen Luna </w:t>
            </w:r>
          </w:p>
        </w:tc>
        <w:tc>
          <w:tcPr>
            <w:tcW w:w="2378" w:type="dxa"/>
          </w:tcPr>
          <w:p w14:paraId="4CDBE16C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2A63B8F6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Especialista SR TI</w:t>
            </w:r>
          </w:p>
        </w:tc>
        <w:tc>
          <w:tcPr>
            <w:tcW w:w="2068" w:type="dxa"/>
          </w:tcPr>
          <w:p w14:paraId="4EBB8F35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0C71B5EE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Sistemas Financieros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Tecnológícos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>.</w:t>
            </w:r>
          </w:p>
        </w:tc>
        <w:tc>
          <w:tcPr>
            <w:tcW w:w="2484" w:type="dxa"/>
          </w:tcPr>
          <w:p w14:paraId="015D1E7E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6C676FA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93080AF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f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79"/>
        <w:gridCol w:w="3379"/>
        <w:gridCol w:w="3380"/>
      </w:tblGrid>
      <w:tr w:rsidR="002F398F" w14:paraId="0CA664CF" w14:textId="77777777">
        <w:tc>
          <w:tcPr>
            <w:tcW w:w="10138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64C5A060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III. VALIDACIÓN DEL PASE ENTRE AMBIENTES</w:t>
            </w:r>
          </w:p>
        </w:tc>
      </w:tr>
      <w:tr w:rsidR="002F398F" w14:paraId="49AE7CF4" w14:textId="77777777">
        <w:tc>
          <w:tcPr>
            <w:tcW w:w="3379" w:type="dxa"/>
            <w:shd w:val="clear" w:color="auto" w:fill="F2F2F2"/>
            <w:vAlign w:val="center"/>
          </w:tcPr>
          <w:p w14:paraId="66761C2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Elaborador por: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shd w:val="clear" w:color="auto" w:fill="F2F2F2"/>
            <w:vAlign w:val="center"/>
          </w:tcPr>
          <w:p w14:paraId="5C241FBF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Revisado por: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70E2D912" w14:textId="77777777" w:rsidR="002F398F" w:rsidRDefault="00ED648A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Aprobado por:</w:t>
            </w:r>
          </w:p>
        </w:tc>
      </w:tr>
      <w:tr w:rsidR="002F398F" w14:paraId="6FAEE6CD" w14:textId="77777777">
        <w:tc>
          <w:tcPr>
            <w:tcW w:w="3379" w:type="dxa"/>
            <w:vAlign w:val="center"/>
          </w:tcPr>
          <w:p w14:paraId="45FC6865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     </w:t>
            </w:r>
          </w:p>
          <w:p w14:paraId="7F3DB6AA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     </w:t>
            </w:r>
          </w:p>
          <w:p w14:paraId="7D959F00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     </w:t>
            </w:r>
          </w:p>
          <w:p w14:paraId="7001BDF4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DE13CB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E2204E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1FE072F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9666E6A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79A6B843" w14:textId="77777777" w:rsidR="002F398F" w:rsidRDefault="00ED648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vAlign w:val="center"/>
          </w:tcPr>
          <w:p w14:paraId="0BF7E7CA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Denisse Cartaya</w:t>
            </w:r>
          </w:p>
          <w:p w14:paraId="4083F731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Cargo: Coordinador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JR</w:t>
            </w:r>
            <w:proofErr w:type="spellEnd"/>
          </w:p>
          <w:p w14:paraId="21AEDF3B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Sistemas Financieros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Tecnológícos</w:t>
            </w:r>
            <w:proofErr w:type="spellEnd"/>
          </w:p>
          <w:p w14:paraId="4CB69866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016337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447E683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2562E58A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5E0CB09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7DF089D" w14:textId="77777777" w:rsidR="002F398F" w:rsidRDefault="00ED648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A49A0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 y Apellido: Yaqueline Pabon </w:t>
            </w:r>
          </w:p>
          <w:p w14:paraId="4CC749C1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Gerente General</w:t>
            </w:r>
          </w:p>
          <w:p w14:paraId="146547A9" w14:textId="77777777" w:rsidR="002F398F" w:rsidRDefault="00ED648A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</w:t>
            </w:r>
            <w:proofErr w:type="spellStart"/>
            <w:r>
              <w:rPr>
                <w:rFonts w:ascii="Arial" w:eastAsia="Arial" w:hAnsi="Arial" w:cs="Arial"/>
                <w:sz w:val="16"/>
                <w:szCs w:val="16"/>
              </w:rPr>
              <w:t>Tecnologia</w:t>
            </w:r>
            <w:proofErr w:type="spellEnd"/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  <w:p w14:paraId="0C7ACA02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5DA45743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4B48973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D09A7AB" w14:textId="77777777" w:rsidR="002F398F" w:rsidRDefault="002F398F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6720904" w14:textId="77777777" w:rsidR="002F398F" w:rsidRDefault="00ED648A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FD09347" w14:textId="77777777" w:rsidR="002F398F" w:rsidRDefault="00ED648A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</w:tr>
    </w:tbl>
    <w:p w14:paraId="23D948C6" w14:textId="77777777" w:rsidR="002F398F" w:rsidRDefault="002F398F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sectPr w:rsidR="002F398F">
      <w:type w:val="continuous"/>
      <w:pgSz w:w="12240" w:h="15840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EA181D" w14:textId="77777777" w:rsidR="001A45DB" w:rsidRDefault="001A45DB">
      <w:pPr>
        <w:spacing w:after="0" w:line="240" w:lineRule="auto"/>
      </w:pPr>
      <w:r>
        <w:separator/>
      </w:r>
    </w:p>
  </w:endnote>
  <w:endnote w:type="continuationSeparator" w:id="0">
    <w:p w14:paraId="68509F44" w14:textId="77777777" w:rsidR="001A45DB" w:rsidRDefault="001A45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FD04798-4682-4BF0-9294-F7D93958287D}"/>
    <w:embedBold r:id="rId2" w:fontKey="{989F9B75-65E9-4729-9E35-7578F482B25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930022D-D73E-4D6F-84D9-A6194270956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39FA6CF-7F5B-4867-89EB-1E6FACB7B3B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5" w:fontKey="{7B828996-E42C-4BFC-B479-3B87EE035E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8EDE591-FCA4-4553-A724-FFC6B9D183A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2796BE" w14:textId="77777777" w:rsidR="002F398F" w:rsidRDefault="00ED648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ind w:hanging="142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 xml:space="preserve">Documento Confidencial. Contiene información privada y/o exclusiva sólo para ser usado estrictamente por personal autorizado del </w:t>
    </w:r>
  </w:p>
  <w:p w14:paraId="7DCEB07D" w14:textId="77777777" w:rsidR="002F398F" w:rsidRDefault="00ED648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Banco del Tesoro, C.A. Banco Universal.</w:t>
    </w:r>
  </w:p>
  <w:p w14:paraId="7D55B7D3" w14:textId="77777777" w:rsidR="002F398F" w:rsidRDefault="00ED648A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Form. 536 (08-2025)</w:t>
    </w:r>
  </w:p>
  <w:p w14:paraId="5C7A02C6" w14:textId="77777777" w:rsidR="002F398F" w:rsidRDefault="002F398F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DCF4AC" w14:textId="77777777" w:rsidR="001A45DB" w:rsidRDefault="001A45DB">
      <w:pPr>
        <w:spacing w:after="0" w:line="240" w:lineRule="auto"/>
      </w:pPr>
      <w:r>
        <w:separator/>
      </w:r>
    </w:p>
  </w:footnote>
  <w:footnote w:type="continuationSeparator" w:id="0">
    <w:p w14:paraId="1803298F" w14:textId="77777777" w:rsidR="001A45DB" w:rsidRDefault="001A45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A9DECF" w14:textId="77777777" w:rsidR="002F398F" w:rsidRDefault="002F398F">
    <w:pPr>
      <w:widowControl w:val="0"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/>
      <w:rPr>
        <w:rFonts w:ascii="Arial" w:eastAsia="Arial" w:hAnsi="Arial" w:cs="Arial"/>
        <w:sz w:val="8"/>
        <w:szCs w:val="8"/>
      </w:rPr>
    </w:pPr>
  </w:p>
  <w:tbl>
    <w:tblPr>
      <w:tblStyle w:val="af0"/>
      <w:tblW w:w="9972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000" w:firstRow="0" w:lastRow="0" w:firstColumn="0" w:lastColumn="0" w:noHBand="0" w:noVBand="0"/>
    </w:tblPr>
    <w:tblGrid>
      <w:gridCol w:w="2796"/>
      <w:gridCol w:w="5612"/>
      <w:gridCol w:w="1564"/>
    </w:tblGrid>
    <w:tr w:rsidR="002F398F" w14:paraId="0C6F340B" w14:textId="77777777">
      <w:tc>
        <w:tcPr>
          <w:tcW w:w="2796" w:type="dxa"/>
        </w:tcPr>
        <w:p w14:paraId="63D59226" w14:textId="77777777" w:rsidR="002F398F" w:rsidRDefault="00ED648A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1" w:hanging="3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bCs/>
              <w:noProof/>
              <w:color w:val="000000"/>
              <w:sz w:val="28"/>
              <w:szCs w:val="28"/>
              <w:lang w:val="en-US"/>
            </w:rPr>
            <w:drawing>
              <wp:inline distT="0" distB="0" distL="114300" distR="114300" wp14:anchorId="12B9C052" wp14:editId="7B13BA1D">
                <wp:extent cx="1634490" cy="470535"/>
                <wp:effectExtent l="0" t="0" r="0" b="0"/>
                <wp:docPr id="1026" name="image1.jpg" descr="Logo horizontal con RIF a la Izquierda para medios impres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 horizontal con RIF a la Izquierda para medios impresos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34490" cy="47053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12" w:type="dxa"/>
        </w:tcPr>
        <w:p w14:paraId="1354ABAD" w14:textId="77777777" w:rsidR="002F398F" w:rsidRDefault="002F398F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324AC698" w14:textId="77777777" w:rsidR="002F398F" w:rsidRDefault="00ED648A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b/>
              <w:bCs/>
              <w:color w:val="000000"/>
            </w:rPr>
          </w:pPr>
          <w:r>
            <w:rPr>
              <w:rFonts w:ascii="Arial" w:eastAsia="Arial" w:hAnsi="Arial" w:cs="Arial"/>
              <w:b/>
              <w:bCs/>
              <w:color w:val="000000"/>
            </w:rPr>
            <w:t>SOLICITUD DE PASE ENTRE AMBIENTES</w:t>
          </w:r>
        </w:p>
      </w:tc>
      <w:tc>
        <w:tcPr>
          <w:tcW w:w="1564" w:type="dxa"/>
        </w:tcPr>
        <w:p w14:paraId="79B17847" w14:textId="77777777" w:rsidR="002F398F" w:rsidRDefault="002F398F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28602B70" w14:textId="77777777" w:rsidR="002F398F" w:rsidRDefault="00ED648A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Página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PAGE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0C5EF9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1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de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NUMPAGES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0C5EF9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3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14:paraId="212C40FF" w14:textId="77777777" w:rsidR="002F398F" w:rsidRDefault="002F398F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398F"/>
    <w:rsid w:val="00023CDE"/>
    <w:rsid w:val="0003195F"/>
    <w:rsid w:val="000C5EF9"/>
    <w:rsid w:val="001535E6"/>
    <w:rsid w:val="001A45DB"/>
    <w:rsid w:val="001C1449"/>
    <w:rsid w:val="00246341"/>
    <w:rsid w:val="002F398F"/>
    <w:rsid w:val="004902C1"/>
    <w:rsid w:val="004C4EDC"/>
    <w:rsid w:val="0054170E"/>
    <w:rsid w:val="0068429F"/>
    <w:rsid w:val="00701ABF"/>
    <w:rsid w:val="00814C81"/>
    <w:rsid w:val="00834FF6"/>
    <w:rsid w:val="009719E9"/>
    <w:rsid w:val="009E0509"/>
    <w:rsid w:val="00B24E7C"/>
    <w:rsid w:val="00BB4B7F"/>
    <w:rsid w:val="00ED6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3DFBDA"/>
  <w15:docId w15:val="{D28F388D-A802-4E89-8EE4-136D5C03E8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V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9719E9"/>
  </w:style>
  <w:style w:type="paragraph" w:styleId="Ttulo1">
    <w:name w:val="heading 1"/>
    <w:basedOn w:val="Normal"/>
    <w:next w:val="Normal"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uppressAutoHyphens/>
      <w:spacing w:before="360" w:after="80"/>
      <w:ind w:leftChars="-1" w:left="-1" w:hangingChars="1" w:hanging="1"/>
      <w:textDirection w:val="btLr"/>
      <w:textAlignment w:val="top"/>
      <w:outlineLvl w:val="1"/>
    </w:pPr>
    <w:rPr>
      <w:b/>
      <w:bCs/>
      <w:position w:val="-1"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uppressAutoHyphens/>
      <w:spacing w:before="280" w:after="80"/>
      <w:ind w:leftChars="-1" w:left="-1" w:hangingChars="1" w:hanging="1"/>
      <w:textDirection w:val="btLr"/>
      <w:textAlignment w:val="top"/>
      <w:outlineLvl w:val="2"/>
    </w:pPr>
    <w:rPr>
      <w:b/>
      <w:bCs/>
      <w:position w:val="-1"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uppressAutoHyphens/>
      <w:spacing w:before="240" w:after="40"/>
      <w:ind w:leftChars="-1" w:left="-1" w:hangingChars="1" w:hanging="1"/>
      <w:textDirection w:val="btLr"/>
      <w:textAlignment w:val="top"/>
      <w:outlineLvl w:val="3"/>
    </w:pPr>
    <w:rPr>
      <w:b/>
      <w:bCs/>
      <w:position w:val="-1"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uppressAutoHyphens/>
      <w:spacing w:before="220" w:after="40"/>
      <w:ind w:leftChars="-1" w:left="-1" w:hangingChars="1" w:hanging="1"/>
      <w:textDirection w:val="btLr"/>
      <w:textAlignment w:val="top"/>
      <w:outlineLvl w:val="4"/>
    </w:pPr>
    <w:rPr>
      <w:b/>
      <w:bCs/>
      <w:position w:val="-1"/>
    </w:rPr>
  </w:style>
  <w:style w:type="paragraph" w:styleId="Ttulo6">
    <w:name w:val="heading 6"/>
    <w:basedOn w:val="Normal"/>
    <w:next w:val="Normal"/>
    <w:pPr>
      <w:keepNext/>
      <w:keepLines/>
      <w:suppressAutoHyphens/>
      <w:spacing w:before="200" w:after="40"/>
      <w:ind w:leftChars="-1" w:left="-1" w:hangingChars="1" w:hanging="1"/>
      <w:textDirection w:val="btLr"/>
      <w:textAlignment w:val="top"/>
      <w:outlineLvl w:val="5"/>
    </w:pPr>
    <w:rPr>
      <w:b/>
      <w:bCs/>
      <w:position w:val="-1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72"/>
      <w:szCs w:val="72"/>
    </w:rPr>
  </w:style>
  <w:style w:type="character" w:styleId="Hipervnculo">
    <w:name w:val="Hyperlink"/>
    <w:basedOn w:val="Fuentedeprrafopredeter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</w:rPr>
  </w:style>
  <w:style w:type="character" w:customStyle="1" w:styleId="TextodegloboCar">
    <w:name w:val="Texto de globo Car"/>
    <w:basedOn w:val="Fuentedeprrafopredete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styleId="Tablaconcuadrcula">
    <w:name w:val="Table Grid"/>
    <w:basedOn w:val="Tabla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Normal"/>
    <w:next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rrafodelista">
    <w:name w:val="List Paragraph"/>
    <w:basedOn w:val="Normal"/>
    <w:pPr>
      <w:suppressAutoHyphens/>
      <w:ind w:leftChars="-1" w:left="720" w:hangingChars="1" w:hanging="1"/>
      <w:contextualSpacing/>
      <w:textDirection w:val="btLr"/>
      <w:textAlignment w:val="top"/>
      <w:outlineLvl w:val="0"/>
    </w:pPr>
    <w:rPr>
      <w:position w:val="-1"/>
    </w:rPr>
  </w:style>
  <w:style w:type="character" w:styleId="Textodelmarcadordeposicin">
    <w:name w:val="Placeholder Text"/>
    <w:basedOn w:val="Fuentedeprrafopredeter"/>
    <w:rPr>
      <w:color w:val="808080"/>
      <w:w w:val="100"/>
      <w:position w:val="-1"/>
      <w:effect w:val="none"/>
      <w:vertAlign w:val="baseline"/>
      <w:cs w:val="0"/>
      <w:em w:val="none"/>
    </w:rPr>
  </w:style>
  <w:style w:type="character" w:customStyle="1" w:styleId="Mencinsinresolver1">
    <w:name w:val="Mención sin resolver1"/>
    <w:basedOn w:val="Fuentedeprrafopredeter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table" w:customStyle="1" w:styleId="Style23">
    <w:name w:val="_Style 2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4">
    <w:name w:val="_Style 2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5">
    <w:name w:val="_Style 2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6">
    <w:name w:val="_Style 2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7">
    <w:name w:val="_Style 2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8">
    <w:name w:val="_Style 2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9">
    <w:name w:val="_Style 2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0">
    <w:name w:val="_Style 3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1">
    <w:name w:val="_Style 31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2">
    <w:name w:val="_Style 32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3">
    <w:name w:val="_Style 3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4">
    <w:name w:val="_Style 3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5">
    <w:name w:val="_Style 3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6">
    <w:name w:val="_Style 3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7">
    <w:name w:val="_Style 3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8">
    <w:name w:val="_Style 3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9">
    <w:name w:val="_Style 3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0">
    <w:name w:val="_Style 4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duhiKxqWojfF0ihIhWXQRPVz+w==">CgMxLjA4AHIhMVJRZUhzWFFNYVZJMEJMUHd6U1FRN0R0V3N0dmc3dkU0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557</Words>
  <Characters>3068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 Lourdes Di Zio Castillo</dc:creator>
  <cp:lastModifiedBy>Jaime</cp:lastModifiedBy>
  <cp:revision>9</cp:revision>
  <dcterms:created xsi:type="dcterms:W3CDTF">2026-04-06T15:37:00Z</dcterms:created>
  <dcterms:modified xsi:type="dcterms:W3CDTF">2026-04-08T20:01:00Z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8FA4DA248BE8460AB3978EE2DDDF763E_13</vt:lpwstr>
  </property>
</Properties>
</file>